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20444" w14:textId="77777777" w:rsidR="00546D31" w:rsidRPr="00546D31" w:rsidRDefault="00546D31" w:rsidP="00546D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b-NO" w:eastAsia="nb-NO"/>
        </w:rPr>
      </w:pPr>
      <w:bookmarkStart w:id="0" w:name="_GoBack"/>
      <w:bookmarkEnd w:id="0"/>
      <w:r w:rsidRPr="00546D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b-NO" w:eastAsia="nb-NO"/>
        </w:rPr>
        <w:t>Klage på vurdering</w:t>
      </w:r>
    </w:p>
    <w:p w14:paraId="3A7A8177" w14:textId="77777777" w:rsidR="00546D31" w:rsidRPr="00546D31" w:rsidRDefault="00546D31" w:rsidP="0054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Elevar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kan klage på alle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karakterar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som skal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førast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på vitnemålet, det vil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seie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standpunktkarakterar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, orden- og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åtferdskarakterar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og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eksamenskarakterar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</w:t>
      </w:r>
    </w:p>
    <w:p w14:paraId="08C58721" w14:textId="77777777" w:rsidR="00546D31" w:rsidRPr="00546D31" w:rsidRDefault="00546D31" w:rsidP="0054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Elevar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kan klage på alle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karakterar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som skal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førast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på vitnemålet, det vil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seie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standpunktkarakterar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, orden- og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åtferdskarakterar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og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eksamenskarakterar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</w:t>
      </w:r>
    </w:p>
    <w:p w14:paraId="1CDDA8C0" w14:textId="77777777" w:rsidR="00546D31" w:rsidRPr="00546D31" w:rsidRDefault="00546D31" w:rsidP="0054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Gå rett til</w:t>
      </w:r>
    </w:p>
    <w:p w14:paraId="7E9F8438" w14:textId="77777777" w:rsidR="00546D31" w:rsidRPr="00546D31" w:rsidRDefault="00546D31" w:rsidP="00546D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hyperlink r:id="rId8" w:anchor="skriftleg" w:history="1">
        <w:proofErr w:type="spellStart"/>
        <w:r w:rsidRPr="00546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b-NO" w:eastAsia="nb-NO"/>
          </w:rPr>
          <w:t>skriftleg</w:t>
        </w:r>
        <w:proofErr w:type="spellEnd"/>
        <w:r w:rsidRPr="00546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b-NO" w:eastAsia="nb-NO"/>
          </w:rPr>
          <w:t xml:space="preserve"> eksamen (sentral- og lokalgitt)</w:t>
        </w:r>
      </w:hyperlink>
    </w:p>
    <w:p w14:paraId="48A05A92" w14:textId="77777777" w:rsidR="00546D31" w:rsidRPr="00546D31" w:rsidRDefault="00546D31" w:rsidP="00546D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hyperlink r:id="rId9" w:anchor="standpunkt" w:history="1">
        <w:proofErr w:type="spellStart"/>
        <w:r w:rsidRPr="00546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b-NO" w:eastAsia="nb-NO"/>
          </w:rPr>
          <w:t>munnleg</w:t>
        </w:r>
        <w:proofErr w:type="spellEnd"/>
        <w:r w:rsidRPr="00546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b-NO" w:eastAsia="nb-NO"/>
          </w:rPr>
          <w:t xml:space="preserve">, </w:t>
        </w:r>
        <w:proofErr w:type="spellStart"/>
        <w:r w:rsidRPr="00546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b-NO" w:eastAsia="nb-NO"/>
          </w:rPr>
          <w:t>munnleg</w:t>
        </w:r>
        <w:proofErr w:type="spellEnd"/>
        <w:r w:rsidRPr="00546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b-NO" w:eastAsia="nb-NO"/>
          </w:rPr>
          <w:t xml:space="preserve">-praktisk og praktisk eksamen / standpunktvurdering / vedtak om </w:t>
        </w:r>
        <w:proofErr w:type="spellStart"/>
        <w:r w:rsidRPr="00546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b-NO" w:eastAsia="nb-NO"/>
          </w:rPr>
          <w:t>ikkje</w:t>
        </w:r>
        <w:proofErr w:type="spellEnd"/>
        <w:r w:rsidRPr="00546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b-NO" w:eastAsia="nb-NO"/>
          </w:rPr>
          <w:t xml:space="preserve"> gitt standpunktvurdering</w:t>
        </w:r>
      </w:hyperlink>
    </w:p>
    <w:p w14:paraId="4ABF6130" w14:textId="77777777" w:rsidR="00546D31" w:rsidRPr="00546D31" w:rsidRDefault="00546D31" w:rsidP="00546D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hyperlink r:id="rId10" w:anchor="privatist" w:history="1">
        <w:r w:rsidRPr="00546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b-NO" w:eastAsia="nb-NO"/>
          </w:rPr>
          <w:t>privatisteksamen</w:t>
        </w:r>
      </w:hyperlink>
    </w:p>
    <w:p w14:paraId="2B005996" w14:textId="77777777" w:rsidR="00546D31" w:rsidRPr="00546D31" w:rsidRDefault="00546D31" w:rsidP="00546D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</w:pPr>
      <w:r w:rsidRPr="00546D31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>Klagefrist</w:t>
      </w:r>
    </w:p>
    <w:p w14:paraId="47799F97" w14:textId="77777777" w:rsidR="00546D31" w:rsidRPr="00546D31" w:rsidRDefault="00546D31" w:rsidP="0054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Det er ti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dagar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 klagefrist på standpunktkarakter og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eksamenskarakterar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 Fristen vert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rekna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det tidspunktet du er blitt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kjend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med eller burde gjort deg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kjend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med karakteren.</w:t>
      </w:r>
    </w:p>
    <w:p w14:paraId="1FEC445E" w14:textId="77777777" w:rsidR="00546D31" w:rsidRPr="00546D31" w:rsidRDefault="00546D31" w:rsidP="00546D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</w:pPr>
      <w:r w:rsidRPr="00546D31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>Ny eksamen</w:t>
      </w:r>
    </w:p>
    <w:p w14:paraId="46077BD3" w14:textId="77777777" w:rsidR="00546D31" w:rsidRPr="00546D31" w:rsidRDefault="00546D31" w:rsidP="0054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Viss karakteren blir uendra og du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ikkje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er nøgd med den, kan du ta melde deg opp i faget som privatist. Dette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gjer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du på 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fldChar w:fldCharType="begin"/>
      </w:r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instrText xml:space="preserve"> HYPERLINK "https://www.privatistweb.no/prweb/start.action?index=true" \t "_blank" </w:instrText>
      </w:r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fldChar w:fldCharType="separate"/>
      </w:r>
      <w:r w:rsidRPr="00546D3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nb-NO" w:eastAsia="nb-NO"/>
        </w:rPr>
        <w:t>PrivatistWeb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fldChar w:fldCharType="end"/>
      </w:r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</w:t>
      </w:r>
    </w:p>
    <w:p w14:paraId="282637E7" w14:textId="77777777" w:rsidR="00546D31" w:rsidRPr="00546D31" w:rsidRDefault="00546D31" w:rsidP="00546D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</w:pPr>
      <w:r w:rsidRPr="00546D31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>Regelverk</w:t>
      </w:r>
    </w:p>
    <w:p w14:paraId="5D3B621F" w14:textId="77777777" w:rsidR="00546D31" w:rsidRPr="00546D31" w:rsidRDefault="00546D31" w:rsidP="0054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Detaljar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i regelverket om klage på vurdering finn du i forskrifta til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opplæringslova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: </w:t>
      </w:r>
      <w:hyperlink r:id="rId11" w:anchor="KAPITTEL_6" w:history="1">
        <w:r w:rsidRPr="00546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b-NO" w:eastAsia="nb-NO"/>
          </w:rPr>
          <w:t>Kap. 5 Klage på vurdering</w:t>
        </w:r>
      </w:hyperlink>
    </w:p>
    <w:p w14:paraId="4A302ADC" w14:textId="77777777" w:rsidR="00546D31" w:rsidRPr="00546D31" w:rsidRDefault="00546D31" w:rsidP="00546D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</w:pPr>
      <w:bookmarkStart w:id="1" w:name="skriftleg"/>
      <w:bookmarkEnd w:id="1"/>
      <w:proofErr w:type="spellStart"/>
      <w:r w:rsidRPr="00546D31"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  <w:t>Skriftleg</w:t>
      </w:r>
      <w:proofErr w:type="spellEnd"/>
      <w:r w:rsidRPr="00546D31"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  <w:t xml:space="preserve"> eksamen (sentral- og lokalgitt)</w:t>
      </w:r>
    </w:p>
    <w:p w14:paraId="34E90D78" w14:textId="77777777" w:rsidR="00546D31" w:rsidRPr="00546D31" w:rsidRDefault="00546D31" w:rsidP="00546D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</w:pPr>
      <w:r w:rsidRPr="00546D31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>Kva kan du klage på?</w:t>
      </w:r>
    </w:p>
    <w:p w14:paraId="6BB67C5F" w14:textId="77777777" w:rsidR="00546D31" w:rsidRPr="00546D31" w:rsidRDefault="00546D31" w:rsidP="0054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På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skriftleg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eksamen kan du klage på både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faglege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og formelle feil. Ved klage på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skriftleg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eksamen, treng du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ikkje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grunngi klagen.</w:t>
      </w:r>
    </w:p>
    <w:p w14:paraId="52CE492A" w14:textId="77777777" w:rsidR="00546D31" w:rsidRPr="00546D31" w:rsidRDefault="00546D31" w:rsidP="00546D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</w:pPr>
      <w:r w:rsidRPr="00546D31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 xml:space="preserve">Før du </w:t>
      </w:r>
      <w:proofErr w:type="spellStart"/>
      <w:r w:rsidRPr="00546D31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>klagar</w:t>
      </w:r>
      <w:proofErr w:type="spellEnd"/>
    </w:p>
    <w:p w14:paraId="4ED9A573" w14:textId="77777777" w:rsidR="00546D31" w:rsidRPr="00546D31" w:rsidRDefault="00546D31" w:rsidP="0054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Viss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du vurderer å klage, kan du først be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faglærar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om å vurdere karaktersettinga.</w:t>
      </w:r>
    </w:p>
    <w:p w14:paraId="0EAD1AC7" w14:textId="77777777" w:rsidR="00546D31" w:rsidRPr="00546D31" w:rsidRDefault="00546D31" w:rsidP="00546D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</w:pPr>
      <w:r w:rsidRPr="00546D31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 xml:space="preserve">Korleis </w:t>
      </w:r>
      <w:proofErr w:type="spellStart"/>
      <w:r w:rsidRPr="00546D31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>klagar</w:t>
      </w:r>
      <w:proofErr w:type="spellEnd"/>
      <w:r w:rsidRPr="00546D31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 xml:space="preserve"> du?</w:t>
      </w:r>
    </w:p>
    <w:p w14:paraId="21E8EA49" w14:textId="77777777" w:rsidR="00546D31" w:rsidRPr="00546D31" w:rsidRDefault="00546D31" w:rsidP="0054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Ved klage på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skriftleg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 eksamen 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nyttar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du </w:t>
      </w:r>
      <w:hyperlink r:id="rId12" w:tgtFrame="_blank" w:history="1">
        <w:r w:rsidRPr="00546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b-NO" w:eastAsia="nb-NO"/>
          </w:rPr>
          <w:t>skjema for klage på vurdering</w:t>
        </w:r>
      </w:hyperlink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 Klagen skal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sendast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på e-post eller per post til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skulen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v/rektor.</w:t>
      </w:r>
    </w:p>
    <w:p w14:paraId="7F70A983" w14:textId="77777777" w:rsidR="00546D31" w:rsidRPr="00546D31" w:rsidRDefault="00546D31" w:rsidP="0054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Det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finst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ei hurtigklageordning for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avgangselevar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 Ordninga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gjer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at avgjerda kjem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tidleg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nok til at vitnemålet rekk å bli retta opp med eventuelt ny karakter før universitet og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høgskular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proofErr w:type="gram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hentar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  opp</w:t>
      </w:r>
      <w:proofErr w:type="gram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vitnemålet elektronisk. Detaljert informasjon om hurtigklagefrist får du ved å ta kontakt med kontoret på eige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skule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 </w:t>
      </w:r>
    </w:p>
    <w:p w14:paraId="2024133C" w14:textId="77777777" w:rsidR="00546D31" w:rsidRPr="00546D31" w:rsidRDefault="00546D31" w:rsidP="00546D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</w:pPr>
      <w:r w:rsidRPr="00546D31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lastRenderedPageBreak/>
        <w:t xml:space="preserve">Kven </w:t>
      </w:r>
      <w:proofErr w:type="spellStart"/>
      <w:r w:rsidRPr="00546D31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>handsamar</w:t>
      </w:r>
      <w:proofErr w:type="spellEnd"/>
      <w:r w:rsidRPr="00546D31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 xml:space="preserve"> klagen?</w:t>
      </w:r>
    </w:p>
    <w:p w14:paraId="23029607" w14:textId="77777777" w:rsidR="00546D31" w:rsidRPr="00546D31" w:rsidRDefault="00546D31" w:rsidP="0054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Klageinstansen for vurdering av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skriftleg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sentralt gitt eksamen med sentral sensur i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vidaregåande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opplæring er ei klagenemnd som vert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oppnemnd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av Fylkesmannen.</w:t>
      </w:r>
    </w:p>
    <w:p w14:paraId="35424AFB" w14:textId="77777777" w:rsidR="00546D31" w:rsidRPr="00546D31" w:rsidRDefault="00546D31" w:rsidP="0054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Klageinstansen for vurdering av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skriftleg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lokalt gitt eksamen i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vidaregåande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opplæring er ei klagenemnd som vert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oppnemnd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av fylkeskommunen etter retningslinjer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Fylkesmannen.</w:t>
      </w:r>
    </w:p>
    <w:p w14:paraId="4B43611D" w14:textId="77777777" w:rsidR="00546D31" w:rsidRPr="00546D31" w:rsidRDefault="00546D31" w:rsidP="00546D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</w:pPr>
      <w:r w:rsidRPr="00546D31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>Klageresultat</w:t>
      </w:r>
    </w:p>
    <w:p w14:paraId="72F17EE2" w14:textId="77777777" w:rsidR="00546D31" w:rsidRPr="00546D31" w:rsidRDefault="00546D31" w:rsidP="0054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Klagenemnda skal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avgjere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om karakteren ved ordinær sensur er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urimeleg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 Dersom nemnda meiner det, vil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dei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setje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ny karakter som er betre eller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dårlegare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 Nemnda vil gi ei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skriftleg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grunngiving for klageresultatet. </w:t>
      </w:r>
    </w:p>
    <w:p w14:paraId="359D8CC7" w14:textId="77777777" w:rsidR="00546D31" w:rsidRPr="00546D31" w:rsidRDefault="00546D31" w:rsidP="00546D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</w:pPr>
      <w:bookmarkStart w:id="2" w:name="standpunkt"/>
      <w:bookmarkEnd w:id="2"/>
      <w:r w:rsidRPr="00546D31"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  <w:t xml:space="preserve">Standpunktvurdering / vedtak om </w:t>
      </w:r>
      <w:proofErr w:type="spellStart"/>
      <w:r w:rsidRPr="00546D31"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  <w:t>ikkje</w:t>
      </w:r>
      <w:proofErr w:type="spellEnd"/>
      <w:r w:rsidRPr="00546D31"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  <w:t xml:space="preserve"> gitt standpunktvurdering / </w:t>
      </w:r>
      <w:proofErr w:type="spellStart"/>
      <w:r w:rsidRPr="00546D31"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  <w:t>munnleg</w:t>
      </w:r>
      <w:proofErr w:type="spellEnd"/>
      <w:r w:rsidRPr="00546D31"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  <w:t xml:space="preserve">, </w:t>
      </w:r>
      <w:proofErr w:type="spellStart"/>
      <w:r w:rsidRPr="00546D31"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  <w:t>munnleg</w:t>
      </w:r>
      <w:proofErr w:type="spellEnd"/>
      <w:r w:rsidRPr="00546D31"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  <w:t>-praktisk og praktisk eksamen</w:t>
      </w:r>
    </w:p>
    <w:p w14:paraId="782E7EB0" w14:textId="77777777" w:rsidR="00546D31" w:rsidRPr="00546D31" w:rsidRDefault="00546D31" w:rsidP="00546D3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</w:pPr>
      <w:r w:rsidRPr="00546D31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>Kva kan du klage på?</w:t>
      </w:r>
    </w:p>
    <w:p w14:paraId="2ABF2252" w14:textId="77777777" w:rsidR="00546D31" w:rsidRPr="00546D31" w:rsidRDefault="00546D31" w:rsidP="0054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Alle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ikkje-skriftlege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eksamenar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for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elevar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er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er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avlyst våren 2021. Klage på denne typen eksamen er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difor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ikkje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aktuelt. </w:t>
      </w:r>
    </w:p>
    <w:p w14:paraId="01946B5A" w14:textId="77777777" w:rsidR="00546D31" w:rsidRPr="00546D31" w:rsidRDefault="00546D31" w:rsidP="0054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For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meir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informasjon om klage på standpunktkarakter og karakter i orden og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åtferd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, gå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vidare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til nettsida </w:t>
      </w:r>
      <w:hyperlink r:id="rId13" w:history="1">
        <w:r w:rsidRPr="00546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b-NO" w:eastAsia="nb-NO"/>
          </w:rPr>
          <w:t>vestlandfylke.no/standpunkt</w:t>
        </w:r>
      </w:hyperlink>
    </w:p>
    <w:p w14:paraId="35E6FAB7" w14:textId="77777777" w:rsidR="00546D31" w:rsidRPr="00546D31" w:rsidRDefault="00546D31" w:rsidP="00546D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</w:pPr>
      <w:bookmarkStart w:id="3" w:name="privatist"/>
      <w:bookmarkEnd w:id="3"/>
      <w:r w:rsidRPr="00546D31"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  <w:t>Privatist</w:t>
      </w:r>
    </w:p>
    <w:p w14:paraId="792D1FF6" w14:textId="77777777" w:rsidR="00546D31" w:rsidRPr="00546D31" w:rsidRDefault="00546D31" w:rsidP="0054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For klage på privatisteksamen, gå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vidare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til nettsida </w:t>
      </w:r>
      <w:hyperlink r:id="rId14" w:history="1">
        <w:r w:rsidRPr="00546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b-NO" w:eastAsia="nb-NO"/>
          </w:rPr>
          <w:t>vestlandfylke.no/utdanning-og-karriere/privatist/klage-pa-eksamen/</w:t>
        </w:r>
      </w:hyperlink>
    </w:p>
    <w:p w14:paraId="533011BC" w14:textId="77777777" w:rsidR="00546D31" w:rsidRPr="00546D31" w:rsidRDefault="00546D31" w:rsidP="0054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pict w14:anchorId="27F6D1DE"/>
      </w:r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pict w14:anchorId="42DDFD7A"/>
      </w:r>
    </w:p>
    <w:p w14:paraId="69859EF3" w14:textId="13F47E0A" w:rsidR="0064643B" w:rsidRDefault="0064643B" w:rsidP="00C62C43"/>
    <w:p w14:paraId="01A5B693" w14:textId="77777777" w:rsidR="00546D31" w:rsidRPr="00546D31" w:rsidRDefault="00546D31" w:rsidP="00546D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</w:pPr>
      <w:r w:rsidRPr="00546D31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>Kontakt</w:t>
      </w:r>
    </w:p>
    <w:p w14:paraId="4D59CDB7" w14:textId="77777777" w:rsidR="00546D31" w:rsidRPr="00546D31" w:rsidRDefault="00546D31" w:rsidP="0054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Rektor på </w:t>
      </w:r>
      <w:proofErr w:type="spellStart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skulen</w:t>
      </w:r>
      <w:proofErr w:type="spellEnd"/>
      <w:r w:rsidRPr="00546D3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</w:t>
      </w:r>
    </w:p>
    <w:p w14:paraId="0935B4AF" w14:textId="77777777" w:rsidR="00546D31" w:rsidRPr="00546D31" w:rsidRDefault="00546D31" w:rsidP="00546D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</w:pPr>
      <w:r w:rsidRPr="00546D31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>Relaterte lenker</w:t>
      </w:r>
    </w:p>
    <w:p w14:paraId="6C615C49" w14:textId="77777777" w:rsidR="00546D31" w:rsidRPr="00546D31" w:rsidRDefault="00546D31" w:rsidP="0054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hyperlink r:id="rId15" w:history="1">
        <w:r w:rsidRPr="00546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b-NO" w:eastAsia="nb-NO"/>
          </w:rPr>
          <w:t>K</w:t>
        </w:r>
      </w:hyperlink>
      <w:hyperlink r:id="rId16" w:tgtFrame="_blank" w:history="1">
        <w:r w:rsidRPr="00546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b-NO" w:eastAsia="nb-NO"/>
          </w:rPr>
          <w:t xml:space="preserve">lage på standpunktkarakter og karakter i orden og </w:t>
        </w:r>
        <w:proofErr w:type="spellStart"/>
        <w:r w:rsidRPr="00546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b-NO" w:eastAsia="nb-NO"/>
          </w:rPr>
          <w:t>åtferd</w:t>
        </w:r>
        <w:proofErr w:type="spellEnd"/>
      </w:hyperlink>
    </w:p>
    <w:p w14:paraId="25941270" w14:textId="77777777" w:rsidR="00546D31" w:rsidRPr="00960DEB" w:rsidRDefault="00546D31" w:rsidP="00C62C43"/>
    <w:sectPr w:rsidR="00546D31" w:rsidRPr="00960DEB" w:rsidSect="0007482F">
      <w:pgSz w:w="11906" w:h="16838" w:code="9"/>
      <w:pgMar w:top="851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0BED0" w14:textId="77777777" w:rsidR="00546D31" w:rsidRDefault="00546D31" w:rsidP="0007482F">
      <w:pPr>
        <w:spacing w:after="0" w:line="240" w:lineRule="auto"/>
      </w:pPr>
      <w:r>
        <w:separator/>
      </w:r>
    </w:p>
  </w:endnote>
  <w:endnote w:type="continuationSeparator" w:id="0">
    <w:p w14:paraId="1FC9C8D4" w14:textId="77777777" w:rsidR="00546D31" w:rsidRDefault="00546D31" w:rsidP="0007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SemiBold">
    <w:altName w:val="Arial"/>
    <w:charset w:val="00"/>
    <w:family w:val="auto"/>
    <w:pitch w:val="variable"/>
    <w:sig w:usb0="200002FF" w:usb1="00000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Light">
    <w:panose1 w:val="00000000000000000000"/>
    <w:charset w:val="00"/>
    <w:family w:val="auto"/>
    <w:pitch w:val="variable"/>
    <w:sig w:usb0="200002FF" w:usb1="00000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FCAEF" w14:textId="77777777" w:rsidR="00546D31" w:rsidRDefault="00546D31" w:rsidP="0007482F">
      <w:pPr>
        <w:spacing w:after="0" w:line="240" w:lineRule="auto"/>
      </w:pPr>
      <w:r>
        <w:separator/>
      </w:r>
    </w:p>
  </w:footnote>
  <w:footnote w:type="continuationSeparator" w:id="0">
    <w:p w14:paraId="50B4708A" w14:textId="77777777" w:rsidR="00546D31" w:rsidRDefault="00546D31" w:rsidP="0007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</w:abstractNum>
  <w:abstractNum w:abstractNumId="1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6066748"/>
    <w:multiLevelType w:val="multilevel"/>
    <w:tmpl w:val="E008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2194B"/>
    <w:multiLevelType w:val="hybridMultilevel"/>
    <w:tmpl w:val="EDDCB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76A07"/>
    <w:multiLevelType w:val="hybridMultilevel"/>
    <w:tmpl w:val="BD82CD0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E09E3"/>
    <w:multiLevelType w:val="hybridMultilevel"/>
    <w:tmpl w:val="F34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430BCE"/>
    <w:multiLevelType w:val="hybridMultilevel"/>
    <w:tmpl w:val="59BE4EC6"/>
    <w:lvl w:ilvl="0" w:tplc="B87877C6">
      <w:start w:val="1"/>
      <w:numFmt w:val="bullet"/>
      <w:pStyle w:val="Listeavsnit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31"/>
    <w:rsid w:val="0007482F"/>
    <w:rsid w:val="00085E9D"/>
    <w:rsid w:val="0037281D"/>
    <w:rsid w:val="00435442"/>
    <w:rsid w:val="00501AA3"/>
    <w:rsid w:val="00546D31"/>
    <w:rsid w:val="0058147D"/>
    <w:rsid w:val="0064643B"/>
    <w:rsid w:val="00654C61"/>
    <w:rsid w:val="007165BD"/>
    <w:rsid w:val="007243CC"/>
    <w:rsid w:val="00811A24"/>
    <w:rsid w:val="008F68EB"/>
    <w:rsid w:val="00960DEB"/>
    <w:rsid w:val="00AB3355"/>
    <w:rsid w:val="00C62C43"/>
    <w:rsid w:val="00D102EE"/>
    <w:rsid w:val="00DC62E4"/>
    <w:rsid w:val="00E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2408"/>
  <w15:chartTrackingRefBased/>
  <w15:docId w15:val="{6371BDDE-2083-4046-A911-B90B6CBD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81D"/>
    <w:rPr>
      <w:rFonts w:ascii="Roboto" w:hAnsi="Roboto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 w:after="0"/>
      <w:outlineLvl w:val="0"/>
    </w:pPr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 w:after="0"/>
      <w:outlineLvl w:val="1"/>
    </w:pPr>
    <w:rPr>
      <w:rFonts w:ascii="Roboto Slab SemiBold" w:eastAsiaTheme="majorEastAsia" w:hAnsi="Roboto Slab SemiBold" w:cstheme="majorBidi"/>
      <w:color w:val="2C2A29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 w:after="0"/>
      <w:outlineLvl w:val="2"/>
    </w:pPr>
    <w:rPr>
      <w:rFonts w:ascii="Roboto Slab" w:eastAsiaTheme="majorEastAsia" w:hAnsi="Roboto Slab" w:cstheme="majorBidi"/>
      <w:color w:val="2C2A29" w:themeColor="text1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 w:after="0"/>
      <w:outlineLvl w:val="3"/>
    </w:pPr>
    <w:rPr>
      <w:rFonts w:ascii="Roboto Medium" w:eastAsiaTheme="majorEastAsia" w:hAnsi="Roboto Medium" w:cstheme="majorBidi"/>
      <w:iCs/>
      <w:color w:val="2C2A29" w:themeColor="text1"/>
      <w:sz w:val="1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 w:after="0"/>
      <w:outlineLvl w:val="4"/>
    </w:pPr>
    <w:rPr>
      <w:rFonts w:eastAsiaTheme="majorEastAsia" w:cstheme="majorBidi"/>
      <w:color w:val="2C2A29" w:themeColor="text1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B3355"/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3355"/>
    <w:rPr>
      <w:rFonts w:ascii="Roboto Slab SemiBold" w:eastAsiaTheme="majorEastAsia" w:hAnsi="Roboto Slab SemiBold" w:cstheme="majorBidi"/>
      <w:color w:val="2C2A29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3355"/>
    <w:rPr>
      <w:rFonts w:ascii="Roboto Slab" w:eastAsiaTheme="majorEastAsia" w:hAnsi="Roboto Slab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AB3355"/>
    <w:rPr>
      <w:rFonts w:ascii="Roboto Medium" w:eastAsiaTheme="majorEastAsia" w:hAnsi="Roboto Medium" w:cstheme="majorBidi"/>
      <w:iCs/>
      <w:color w:val="2C2A29" w:themeColor="text1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B3355"/>
    <w:rPr>
      <w:rFonts w:ascii="Roboto" w:eastAsiaTheme="majorEastAsia" w:hAnsi="Roboto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3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</w:pPr>
    <w:rPr>
      <w:rFonts w:eastAsiaTheme="minorEastAsia"/>
      <w:color w:val="2C2A29" w:themeColor="text1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2C43"/>
    <w:rPr>
      <w:rFonts w:ascii="Roboto Light" w:eastAsiaTheme="minorEastAsia" w:hAnsi="Roboto Light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spacing w:after="0" w:line="240" w:lineRule="auto"/>
      <w:ind w:left="4252"/>
    </w:pPr>
    <w:rPr>
      <w:rFonts w:ascii="Roboto Slab" w:hAnsi="Roboto Slab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contextualSpacing/>
    </w:p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rsid w:val="00501AA3"/>
    <w:pPr>
      <w:tabs>
        <w:tab w:val="center" w:pos="4536"/>
        <w:tab w:val="right" w:pos="9072"/>
      </w:tabs>
      <w:spacing w:after="0" w:line="240" w:lineRule="auto"/>
    </w:pPr>
    <w:rPr>
      <w:rFonts w:ascii="Roboto Slab" w:hAnsi="Roboto Slab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uiPriority w:val="39"/>
    <w:rsid w:val="0007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contextualSpacing/>
    </w:p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BBEAF4" w:themeColor="accent4" w:themeTint="99"/>
        <w:left w:val="single" w:sz="4" w:space="0" w:color="BBEAF4" w:themeColor="accent4" w:themeTint="99"/>
        <w:bottom w:val="single" w:sz="4" w:space="0" w:color="BBEAF4" w:themeColor="accent4" w:themeTint="99"/>
        <w:right w:val="single" w:sz="4" w:space="0" w:color="BBEAF4" w:themeColor="accent4" w:themeTint="99"/>
        <w:insideH w:val="single" w:sz="4" w:space="0" w:color="BBEAF4" w:themeColor="accent4" w:themeTint="99"/>
        <w:insideV w:val="single" w:sz="4" w:space="0" w:color="BBEA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DED" w:themeColor="accent4"/>
          <w:left w:val="single" w:sz="4" w:space="0" w:color="8EDDED" w:themeColor="accent4"/>
          <w:bottom w:val="single" w:sz="4" w:space="0" w:color="8EDDED" w:themeColor="accent4"/>
          <w:right w:val="single" w:sz="4" w:space="0" w:color="8EDDED" w:themeColor="accent4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sz="4" w:space="0" w:color="8ED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customStyle="1" w:styleId="Vestland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Hyperkobling">
    <w:name w:val="Hyperlink"/>
    <w:basedOn w:val="Standardskriftforavsnitt"/>
    <w:uiPriority w:val="99"/>
    <w:semiHidden/>
    <w:unhideWhenUsed/>
    <w:rsid w:val="00546D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4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3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2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5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8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05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5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1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128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8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fstad.vgs.no/klage-paa-vurdering.367475.nn.html" TargetMode="External"/><Relationship Id="rId13" Type="http://schemas.openxmlformats.org/officeDocument/2006/relationships/hyperlink" Target="http://vestlandfylke.no/standpunk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kjema.vlfk.no/opplaering/elev/Klage_Skul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estlandfylke.no/standpunk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vdata.no/dokument/SF/forskrift/2006-06-23-724/KAPITTEL_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estlandfylke.no/standpunkt" TargetMode="External"/><Relationship Id="rId10" Type="http://schemas.openxmlformats.org/officeDocument/2006/relationships/hyperlink" Target="https://www.hafstad.vgs.no/klage-paa-vurdering.367475.n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fstad.vgs.no/klage-paa-vurdering.367475.nn.html" TargetMode="External"/><Relationship Id="rId14" Type="http://schemas.openxmlformats.org/officeDocument/2006/relationships/hyperlink" Target="http://vestlandfylke.no/utdanning-og-karriere/privatist/klage-pa-eksamen/" TargetMode="External"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09812-F013-4188-A446-4ADC3937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Fossdal</dc:creator>
  <cp:keywords/>
  <dc:description/>
  <cp:lastModifiedBy>Mona Fossdal</cp:lastModifiedBy>
  <cp:revision>1</cp:revision>
  <dcterms:created xsi:type="dcterms:W3CDTF">2021-11-29T13:28:00Z</dcterms:created>
  <dcterms:modified xsi:type="dcterms:W3CDTF">2021-11-29T13:29:00Z</dcterms:modified>
</cp:coreProperties>
</file>